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黄河流域“清废行动”及技能评定表彰会议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 w:bidi="ar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6月30日前交费，会议费优惠为1400元/人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协会会员单位1200元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  <w:lang w:bidi="ar"/>
              </w:rPr>
              <w:t>附言：单位名称</w:t>
            </w:r>
            <w:r>
              <w:rPr>
                <w:rFonts w:hint="eastAsia" w:ascii="仿宋" w:hAnsi="仿宋" w:eastAsia="仿宋" w:cs="等线"/>
                <w:sz w:val="24"/>
                <w:szCs w:val="24"/>
                <w:lang w:eastAsia="zh-CN" w:bidi="ar"/>
              </w:rPr>
              <w:t>会议费</w:t>
            </w:r>
            <w:r>
              <w:rPr>
                <w:rFonts w:hint="eastAsia" w:ascii="仿宋" w:hAnsi="仿宋" w:eastAsia="仿宋" w:cs="等线"/>
                <w:sz w:val="24"/>
                <w:szCs w:val="24"/>
                <w:lang w:bidi="ar"/>
              </w:rPr>
              <w:t>（必填）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89" w:leftChars="133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kern w:val="0"/>
          <w:sz w:val="24"/>
          <w:szCs w:val="24"/>
          <w:shd w:val="clear" w:color="auto" w:fill="FFFFFF"/>
          <w:lang w:val="en-US" w:eastAsia="zh-CN" w:bidi="ar-SA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kern w:val="0"/>
          <w:sz w:val="24"/>
          <w:szCs w:val="24"/>
          <w:shd w:val="clear" w:color="auto" w:fill="FFFFFF"/>
          <w:lang w:val="en-US" w:eastAsia="zh-CN" w:bidi="ar-SA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sdsgfcyxh@126.com，或邮寄到山东省固废产业协会，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地址：烟台市莱山区新苑路5号东502室；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62" w:firstLineChars="3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2.联系人：杜晓宁18660070649  张荣山17865567956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，微信同号。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zNhZDk1MDczNThmNTNmOTc5ZjhhYmNlNzYwNTYifQ=="/>
  </w:docVars>
  <w:rsids>
    <w:rsidRoot w:val="05F7143B"/>
    <w:rsid w:val="05F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2022-06-17T02:12:00Z</dcterms:created>
  <dc:creator>dell2</dc:creator>
  <cp:lastModifiedBy>dell2</cp:lastModifiedBy>
  <dcterms:modified xsi:type="dcterms:W3CDTF">2022-06-17T02:12:27Z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1BAAFFEB034D43DD9C38DC1FE6A91153</vt:lpwstr>
  </property>
</Properties>
</file>